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0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04.05.20 – 05.04</w:t>
      </w:r>
      <w:r w:rsidRPr="00871C2E">
        <w:rPr>
          <w:rFonts w:ascii="Arial" w:hAnsi="Arial" w:cs="Arial"/>
          <w:b/>
          <w:bCs/>
          <w:sz w:val="30"/>
          <w:szCs w:val="30"/>
          <w:lang w:val="en-US"/>
        </w:rPr>
        <w:t xml:space="preserve">.20 </w:t>
      </w:r>
      <w:r>
        <w:rPr>
          <w:rFonts w:ascii="Arial" w:hAnsi="Arial" w:cs="Arial"/>
          <w:b/>
          <w:bCs/>
          <w:sz w:val="30"/>
          <w:szCs w:val="30"/>
          <w:lang w:val="en-US"/>
        </w:rPr>
        <w:t>– Starszaki</w:t>
      </w: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Tajemnice książek</w:t>
      </w:r>
    </w:p>
    <w:p w:rsidR="00442CE0" w:rsidRPr="00871C2E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442CE0" w:rsidRPr="004749AE" w:rsidRDefault="00442CE0" w:rsidP="00442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W ciągu tygodnia</w:t>
      </w:r>
      <w:r w:rsidRPr="00871C2E">
        <w:rPr>
          <w:rFonts w:ascii="Arial" w:hAnsi="Arial" w:cs="Arial"/>
          <w:sz w:val="30"/>
          <w:szCs w:val="30"/>
        </w:rPr>
        <w:t xml:space="preserve"> pracujemy z kartami pracy (książki) zatytułowanymi  </w:t>
      </w:r>
      <w:r>
        <w:rPr>
          <w:rFonts w:ascii="Arial" w:hAnsi="Arial" w:cs="Arial"/>
          <w:sz w:val="30"/>
          <w:szCs w:val="30"/>
        </w:rPr>
        <w:t xml:space="preserve"> </w:t>
      </w:r>
      <w:r w:rsidRPr="00871C2E">
        <w:rPr>
          <w:rFonts w:ascii="Arial" w:hAnsi="Arial" w:cs="Arial"/>
          <w:sz w:val="30"/>
          <w:szCs w:val="30"/>
        </w:rPr>
        <w:t xml:space="preserve">z prawego </w:t>
      </w:r>
      <w:r>
        <w:rPr>
          <w:rFonts w:ascii="Arial" w:hAnsi="Arial" w:cs="Arial"/>
          <w:sz w:val="30"/>
          <w:szCs w:val="30"/>
        </w:rPr>
        <w:t>boku strony „</w:t>
      </w:r>
      <w:r>
        <w:rPr>
          <w:rFonts w:ascii="Arial" w:hAnsi="Arial" w:cs="Arial"/>
          <w:bCs/>
          <w:sz w:val="30"/>
          <w:szCs w:val="30"/>
          <w:lang w:val="en-US"/>
        </w:rPr>
        <w:t>Tajemnice książek</w:t>
      </w:r>
      <w:r w:rsidRPr="00871C2E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. Poniżej tematy do realizacji na dwa dni, kolejne dołączymy po decyzji MEN w sprawie kontynuacji nauki zdalnej w przedszkolu.</w:t>
      </w:r>
      <w:r w:rsidRPr="001E3DD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Ćwiczenia można wykonywać w dowolnym tempie i terminie. Jeżeli istnieje taka możliwość – prosimy o wysłanie zdjęć z uzupełnionych kart pracy(książek). W przypadku braku takiej możliwości sprawdzimy karty pracy(książki) po powrocie do przedszkola. Dodatkowe materiały znajdują się w osobnych zakładkach: Karty pracy, prace plastyczne, kolorowanki; Linki do piosenek i filmów; Ciekawe materiały dodatkowe .</w:t>
      </w: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442CE0" w:rsidRPr="005E7DF7" w:rsidRDefault="00442CE0" w:rsidP="00442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5E7DF7">
        <w:rPr>
          <w:rFonts w:ascii="Arial" w:hAnsi="Arial" w:cs="Arial"/>
          <w:b/>
          <w:sz w:val="30"/>
          <w:szCs w:val="30"/>
        </w:rPr>
        <w:t>ODPOWIADAMY NA PYTANIA POPRZEZ E-MAIL, MESSENGER PRIV LU</w:t>
      </w:r>
      <w:r>
        <w:rPr>
          <w:rFonts w:ascii="Arial" w:hAnsi="Arial" w:cs="Arial"/>
          <w:b/>
          <w:sz w:val="30"/>
          <w:szCs w:val="30"/>
        </w:rPr>
        <w:t>B NA GRUPIE PRZEDSZKOLE, WSZĘDZIE</w:t>
      </w:r>
      <w:r w:rsidRPr="005E7DF7">
        <w:rPr>
          <w:rFonts w:ascii="Arial" w:hAnsi="Arial" w:cs="Arial"/>
          <w:b/>
          <w:sz w:val="30"/>
          <w:szCs w:val="30"/>
        </w:rPr>
        <w:t xml:space="preserve"> MOŻNA WYSŁAĆ ZDJĘCIA.</w:t>
      </w: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6" w:history="1">
        <w:r w:rsidRPr="00D02E0A"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7" w:history="1">
        <w:r w:rsidRPr="00D02E0A"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442CE0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– marta_d7@tlen.pl</w:t>
      </w:r>
    </w:p>
    <w:p w:rsidR="00442CE0" w:rsidRPr="00871C2E" w:rsidRDefault="00442CE0" w:rsidP="00442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442CE0" w:rsidRDefault="00442CE0" w:rsidP="00442CE0">
      <w:pPr>
        <w:rPr>
          <w:b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442CE0" w:rsidRDefault="00442CE0">
      <w:pPr>
        <w:rPr>
          <w:b/>
          <w:sz w:val="28"/>
          <w:szCs w:val="28"/>
        </w:rPr>
      </w:pPr>
    </w:p>
    <w:p w:rsidR="00C27C76" w:rsidRPr="005E142F" w:rsidRDefault="00C27C76">
      <w:pPr>
        <w:rPr>
          <w:b/>
          <w:sz w:val="28"/>
          <w:szCs w:val="28"/>
        </w:rPr>
      </w:pPr>
      <w:r w:rsidRPr="005E142F">
        <w:rPr>
          <w:b/>
          <w:sz w:val="28"/>
          <w:szCs w:val="28"/>
        </w:rPr>
        <w:t>TAJEMNICE KSIĄŻEK</w:t>
      </w:r>
    </w:p>
    <w:p w:rsidR="00C27C76" w:rsidRDefault="00C27C76">
      <w:pPr>
        <w:rPr>
          <w:b/>
          <w:sz w:val="24"/>
          <w:szCs w:val="24"/>
        </w:rPr>
      </w:pPr>
      <w:r w:rsidRPr="005E142F">
        <w:rPr>
          <w:b/>
          <w:sz w:val="28"/>
          <w:szCs w:val="28"/>
        </w:rPr>
        <w:t>Poniedziałek 04.05.2020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1</w:t>
      </w:r>
      <w:r w:rsidRPr="005E142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. 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Na rozruszanie zabawa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przy piosence ,,Ręce do góry”. Link znajduje się tutaj:</w:t>
      </w:r>
    </w:p>
    <w:p w:rsidR="005E142F" w:rsidRPr="005E142F" w:rsidRDefault="00783B3C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8" w:history="1">
        <w:r w:rsidR="005E142F" w:rsidRPr="005E142F">
          <w:rPr>
            <w:rFonts w:eastAsia="Times New Roman" w:cstheme="minorHAnsi"/>
            <w:color w:val="415999"/>
            <w:sz w:val="28"/>
            <w:szCs w:val="28"/>
            <w:lang w:eastAsia="pl-PL"/>
          </w:rPr>
          <w:t>https://www.youtube.com/watch?v=OmAZquWgp9A</w:t>
        </w:r>
      </w:hyperlink>
    </w:p>
    <w:p w:rsid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5E142F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2. Gdzie jest f?”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 – Rodzic zaprasza dziecko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zabawy: 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Za chwilę będę wymieniać słowa, które zawierają głoskę f – na począt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ku, w środku lub na końcu. Twoi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 zadaniem jest ułożenie  tylu klocków, ile głosek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mają te słowa. Poproszę, abyś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 miejsce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głoski f zamiast klocka ułożył(a)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koralik. R. przygotowuje wcześniej karteczki z modelem analizy głoskowej słów 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– kropki w miejsce głosek i litera f na właściwym miejscu. Podczas sprawdzania R. pokazuje schemat i prosi dzieci, aby porównały swoją odpowiedź z rysunkiem. Proponowane słowa: fotel, farba, flaga, foka, kufer, lufa, telefon, kartofel, żyrafa, elf, fotograf, klif, gryf.</w:t>
      </w:r>
    </w:p>
    <w:p w:rsidR="00A811B7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811B7" w:rsidTr="0052231C">
        <w:tc>
          <w:tcPr>
            <w:tcW w:w="1842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f</w:t>
            </w:r>
          </w:p>
        </w:tc>
        <w:tc>
          <w:tcPr>
            <w:tcW w:w="1842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2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</w:tr>
    </w:tbl>
    <w:p w:rsidR="00A811B7" w:rsidRPr="00666312" w:rsidRDefault="00A811B7" w:rsidP="00A811B7">
      <w:pPr>
        <w:rPr>
          <w:sz w:val="72"/>
          <w:szCs w:val="72"/>
        </w:rPr>
      </w:pPr>
      <w:r>
        <w:rPr>
          <w:sz w:val="28"/>
          <w:szCs w:val="28"/>
        </w:rPr>
        <w:t xml:space="preserve">   koralik     </w:t>
      </w:r>
      <w:r w:rsidRPr="00666312">
        <w:rPr>
          <w:sz w:val="28"/>
          <w:szCs w:val="28"/>
        </w:rPr>
        <w:t>klocekklocekklocekklocek</w:t>
      </w:r>
      <w:r>
        <w:rPr>
          <w:sz w:val="72"/>
          <w:szCs w:val="72"/>
        </w:rPr>
        <w:t xml:space="preserve"> farba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811B7" w:rsidTr="0052231C">
        <w:tc>
          <w:tcPr>
            <w:tcW w:w="1842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f</w:t>
            </w:r>
          </w:p>
        </w:tc>
        <w:tc>
          <w:tcPr>
            <w:tcW w:w="1842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2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Pr="00666312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</w:tr>
    </w:tbl>
    <w:p w:rsidR="00A811B7" w:rsidRPr="00666312" w:rsidRDefault="00A811B7" w:rsidP="00A811B7">
      <w:pPr>
        <w:rPr>
          <w:sz w:val="72"/>
          <w:szCs w:val="72"/>
        </w:rPr>
      </w:pPr>
      <w:r w:rsidRPr="00666312">
        <w:rPr>
          <w:sz w:val="72"/>
          <w:szCs w:val="72"/>
        </w:rPr>
        <w:t>flaga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811B7" w:rsidTr="0052231C">
        <w:tc>
          <w:tcPr>
            <w:tcW w:w="1842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f</w:t>
            </w:r>
          </w:p>
        </w:tc>
        <w:tc>
          <w:tcPr>
            <w:tcW w:w="1842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2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</w:tr>
    </w:tbl>
    <w:p w:rsidR="00A811B7" w:rsidRPr="00666312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fotel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811B7" w:rsidTr="0052231C">
        <w:tc>
          <w:tcPr>
            <w:tcW w:w="2303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f</w:t>
            </w:r>
          </w:p>
        </w:tc>
        <w:tc>
          <w:tcPr>
            <w:tcW w:w="2303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Pr="006D4AB0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foka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811B7" w:rsidTr="0052231C">
        <w:tc>
          <w:tcPr>
            <w:tcW w:w="184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 xml:space="preserve">  .</w:t>
            </w:r>
          </w:p>
        </w:tc>
        <w:tc>
          <w:tcPr>
            <w:tcW w:w="184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f</w:t>
            </w:r>
          </w:p>
        </w:tc>
        <w:tc>
          <w:tcPr>
            <w:tcW w:w="184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184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kufer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811B7" w:rsidTr="0052231C"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f</w:t>
            </w:r>
          </w:p>
        </w:tc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lufa</w:t>
      </w:r>
    </w:p>
    <w:p w:rsidR="00A811B7" w:rsidRDefault="00A811B7" w:rsidP="00A811B7">
      <w:pPr>
        <w:rPr>
          <w:sz w:val="72"/>
          <w:szCs w:val="72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811B7" w:rsidTr="0052231C"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f</w:t>
            </w:r>
          </w:p>
        </w:tc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31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telefon</w:t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811B7" w:rsidTr="0052231C"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f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</w:tr>
    </w:tbl>
    <w:p w:rsidR="00A811B7" w:rsidRP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kartofel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811B7" w:rsidTr="0052231C">
        <w:tc>
          <w:tcPr>
            <w:tcW w:w="1535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 xml:space="preserve"> .</w:t>
            </w:r>
          </w:p>
        </w:tc>
        <w:tc>
          <w:tcPr>
            <w:tcW w:w="1535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535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535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53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f</w:t>
            </w:r>
          </w:p>
        </w:tc>
        <w:tc>
          <w:tcPr>
            <w:tcW w:w="153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żyrafa</w:t>
      </w:r>
    </w:p>
    <w:tbl>
      <w:tblPr>
        <w:tblStyle w:val="Tabela-Siatka"/>
        <w:tblW w:w="0" w:type="auto"/>
        <w:tblLook w:val="04A0"/>
      </w:tblPr>
      <w:tblGrid>
        <w:gridCol w:w="1526"/>
        <w:gridCol w:w="1559"/>
        <w:gridCol w:w="1559"/>
      </w:tblGrid>
      <w:tr w:rsidR="00A811B7" w:rsidTr="0052231C">
        <w:tc>
          <w:tcPr>
            <w:tcW w:w="1526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559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559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f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elf</w:t>
      </w:r>
    </w:p>
    <w:p w:rsidR="00A811B7" w:rsidRDefault="00A811B7" w:rsidP="00A811B7">
      <w:pPr>
        <w:rPr>
          <w:sz w:val="72"/>
          <w:szCs w:val="72"/>
        </w:rPr>
      </w:pP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811B7" w:rsidTr="0052231C"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f</w:t>
            </w:r>
          </w:p>
        </w:tc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1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.</w:t>
            </w:r>
          </w:p>
        </w:tc>
        <w:tc>
          <w:tcPr>
            <w:tcW w:w="1152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f</w:t>
            </w:r>
          </w:p>
        </w:tc>
      </w:tr>
    </w:tbl>
    <w:p w:rsidR="00A811B7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fotograf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811B7" w:rsidTr="0052231C"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.</w:t>
            </w:r>
          </w:p>
        </w:tc>
        <w:tc>
          <w:tcPr>
            <w:tcW w:w="2303" w:type="dxa"/>
          </w:tcPr>
          <w:p w:rsidR="00A811B7" w:rsidRDefault="00A811B7" w:rsidP="0052231C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f</w:t>
            </w:r>
          </w:p>
        </w:tc>
      </w:tr>
    </w:tbl>
    <w:p w:rsidR="00A811B7" w:rsidRPr="00503EE3" w:rsidRDefault="00A811B7" w:rsidP="00A811B7">
      <w:pPr>
        <w:rPr>
          <w:sz w:val="72"/>
          <w:szCs w:val="72"/>
        </w:rPr>
      </w:pPr>
      <w:r>
        <w:rPr>
          <w:sz w:val="72"/>
          <w:szCs w:val="72"/>
        </w:rPr>
        <w:t>gryf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3. „Fotelik”</w:t>
      </w:r>
      <w:r w:rsidRPr="005E142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 xml:space="preserve"> – </w:t>
      </w: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zabawa ruchowa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5E142F" w:rsidRDefault="00A811B7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 xml:space="preserve">Osoba dorosła 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wraz z  dzieckiem lub rodzeństwem tworzą  parę. Dzieci w parach siadają jedno za drugim. Dziecko siedzące z tyłu obejmuje mamę, rodzeństwo ramionami i nogami. Dzieci wspólnie kołyszą się w „foteliku”. Po chwili następuje zamiana ról.</w:t>
      </w:r>
    </w:p>
    <w:p w:rsidR="00562142" w:rsidRPr="005E142F" w:rsidRDefault="00562142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324100" cy="1974850"/>
            <wp:effectExtent l="0" t="0" r="0" b="6350"/>
            <wp:docPr id="2" name="Obraz 2" descr="C:\Users\Marta\Pictures\ksią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Pictures\książ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4. „Ulubiona książka”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 –  Z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achęca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my dziecko, by zastanowiło się, jaka jest jego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ulubiona książka, kto jest jej głównym bohaterem i jaką his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torię w niej przedstawiono. U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stala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czas przeznaczony na refleksję, ustawia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klepsydrę lub minutnik.</w:t>
      </w:r>
    </w:p>
    <w:p w:rsidR="0075394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Po upływie tego czasu zaprasza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dzie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cko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rozmowy: </w:t>
      </w:r>
    </w:p>
    <w:p w:rsidR="0075394F" w:rsidRDefault="0075394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- Jaka jest twoja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ulubiona książka? </w:t>
      </w:r>
    </w:p>
    <w:p w:rsidR="005E142F" w:rsidRPr="005E142F" w:rsidRDefault="0075394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Gdy dziecko opowie o swojej ulubionej książce 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>prosi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my, by zastanowiło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się, z czego są zrobione książki. Następnie kieruje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ozmowę w taki sposób, by dziecko doszło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wniosku, że książki mogą być też elektroniczne – do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czytania lub do słuchania. P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>rezentuje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różne rodzaje książek: albumy, atlasy,  książki obrazkowe, komiksy, książki elektroniczne – e-booki i audiobooki ( oczywiście w miarę możliwości)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5. „F jak fotel” – prezentacja litery w wyrazie.</w:t>
      </w:r>
    </w:p>
    <w:p w:rsidR="005B36F9" w:rsidRDefault="0075394F" w:rsidP="005B36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Osoba dorosła 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>prezentuje literę F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f drukowaną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pisaną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 Prosi dziecko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 wyklaskanie słowa zgodnie z modelem sylabowym: fo-tel. Dzieci  liczą sylaby zawarte w wyrazie, mogą zastosować inny gest, który pozwoli łatwo pokazać podział na sylaby, np. tupanie, dotykanie podłogi palcem itp.  Następnie  układają  model głoskowy wyrazu z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białych prostokątów z papieru (wymiary 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np.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4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 5 cm).  </w:t>
      </w:r>
    </w:p>
    <w:p w:rsidR="005E142F" w:rsidRPr="005E142F" w:rsidRDefault="005B36F9" w:rsidP="005B36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 P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>ros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imy dziecko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 podanie skojarzeń związa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nych z kształtem litery F, f.  P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>rezentuje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sposób pisania liter Fi f . Zwraca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 uwagę dziecka</w:t>
      </w:r>
      <w:r w:rsidR="005E142F"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 kierunek pisania litery oraz na jej miejsce w liniaturze. 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811B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6.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 </w:t>
      </w: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„Falbanka z f”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> – D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aje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>my  dziecku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kawałki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(paski)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firanki i zaprasza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my do zabawy:Twoim 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za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>daniem jest ułożenie z fragmentów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firanki kształtu litery f i narysowanie jej palcem po tkaninie.  Jeśli </w:t>
      </w:r>
      <w:r w:rsidR="005B36F9">
        <w:rPr>
          <w:rFonts w:eastAsia="Times New Roman" w:cstheme="minorHAnsi"/>
          <w:color w:val="000000"/>
          <w:sz w:val="28"/>
          <w:szCs w:val="28"/>
          <w:lang w:eastAsia="pl-PL"/>
        </w:rPr>
        <w:t>dziecko ma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trudność z ułożeniem kształtu litery, może</w:t>
      </w:r>
      <w:r w:rsidR="00122040"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napisać f na kartce i zaproponować dziecku, by dopasowało kształt swojej firanki do tego szablonu.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7. „Moja ulubiona książka”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 - praca plastyczna , technika dowolna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8. Praca z KP4.5a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– zaznaczanie głoski f w słowach, zaznaczanie liczby głosek w nazwach obrazków.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811B7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Praca z KP4.5b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– pisanie litery F, f po śladzie, otaczanie pętlą litery F, f znalezionej wśród innych liter, czytanie tekstu z poznanych liter, rysowanie ilustracji do tekstu.</w:t>
      </w:r>
    </w:p>
    <w:p w:rsidR="005E142F" w:rsidRP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="00562142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9. </w:t>
      </w:r>
      <w:r w:rsidR="00A811B7">
        <w:rPr>
          <w:rFonts w:eastAsia="Times New Roman" w:cstheme="minorHAnsi"/>
          <w:color w:val="000000"/>
          <w:sz w:val="28"/>
          <w:szCs w:val="28"/>
          <w:lang w:eastAsia="pl-PL"/>
        </w:rPr>
        <w:t>Dla chętnych dodatkowa k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>arta</w:t>
      </w: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pracy</w:t>
      </w:r>
      <w:r w:rsidR="0075394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 literą F,f</w:t>
      </w:r>
    </w:p>
    <w:p w:rsidR="005E142F" w:rsidRDefault="005E142F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hyperlink r:id="rId10" w:history="1">
        <w:r w:rsidRPr="005E142F">
          <w:rPr>
            <w:rFonts w:eastAsia="Times New Roman" w:cstheme="minorHAnsi"/>
            <w:color w:val="415999"/>
            <w:sz w:val="28"/>
            <w:szCs w:val="28"/>
            <w:lang w:eastAsia="pl-PL"/>
          </w:rPr>
          <w:t>https://drive.google.com/file/d/1Oc7sH-dFP6IBLxu2uvYYr4nO3SuOY_18/view</w:t>
        </w:r>
      </w:hyperlink>
      <w:r w:rsidRPr="005E142F">
        <w:rPr>
          <w:rFonts w:eastAsia="Times New Roman" w:cstheme="minorHAnsi"/>
          <w:color w:val="000000"/>
          <w:sz w:val="28"/>
          <w:szCs w:val="28"/>
          <w:lang w:eastAsia="pl-PL"/>
        </w:rPr>
        <w:t xml:space="preserve">   </w:t>
      </w:r>
    </w:p>
    <w:p w:rsidR="00562142" w:rsidRDefault="00562142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62142" w:rsidRDefault="00562142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Wtorek 05.05.2020</w:t>
      </w:r>
    </w:p>
    <w:p w:rsidR="000B3E54" w:rsidRPr="000B3E54" w:rsidRDefault="000B3E54" w:rsidP="000B3E54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0B3E54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0B3E54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1. „Jak powstaje papier?” </w:t>
      </w:r>
      <w:r w:rsidRPr="000B3E54">
        <w:rPr>
          <w:rFonts w:asciiTheme="minorHAnsi" w:hAnsiTheme="minorHAnsi" w:cstheme="minorHAnsi"/>
          <w:color w:val="000000"/>
          <w:sz w:val="28"/>
          <w:szCs w:val="28"/>
        </w:rPr>
        <w:t>– obejrzenie filmu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hyperlink r:id="rId11" w:history="1">
        <w:r w:rsidRPr="000B3E54">
          <w:rPr>
            <w:rFonts w:eastAsia="Times New Roman" w:cstheme="minorHAnsi"/>
            <w:color w:val="415999"/>
            <w:sz w:val="28"/>
            <w:szCs w:val="28"/>
            <w:lang w:eastAsia="pl-PL"/>
          </w:rPr>
          <w:t>https://www.youtube.com/watch?v=xdfpRSZVgFI</w:t>
        </w:r>
      </w:hyperlink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– film „Od drzewa do papieru”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Utrwalenie wiadomości:</w:t>
      </w:r>
    </w:p>
    <w:p w:rsidR="000B3E54" w:rsidRPr="000B3E54" w:rsidRDefault="000B3E54" w:rsidP="000B3E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Drwale ścinają drzewa w lesie</w:t>
      </w:r>
    </w:p>
    <w:p w:rsidR="000B3E54" w:rsidRPr="000B3E54" w:rsidRDefault="000B3E54" w:rsidP="000B3E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Pnie drzew przewożone są do tartaków, gdzie zostają pocięte na deski</w:t>
      </w:r>
    </w:p>
    <w:p w:rsidR="000B3E54" w:rsidRPr="000B3E54" w:rsidRDefault="000B3E54" w:rsidP="000B3E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Deski przewożone są do papierni (fabryki papieru), tam szatkuje się je na drobne kawałki, na wióry</w:t>
      </w:r>
    </w:p>
    <w:p w:rsidR="000B3E54" w:rsidRPr="000B3E54" w:rsidRDefault="000B3E54" w:rsidP="000B3E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W kotłach wióry są gotowane i mieszane, powstaje z nich papka, którą następnie na olbrzymich sitach odsącza się z wody</w:t>
      </w:r>
    </w:p>
    <w:p w:rsidR="000B3E54" w:rsidRPr="000B3E54" w:rsidRDefault="000B3E54" w:rsidP="000B3E5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Na koniec walce prasują cienką wstęgę z papki powstałej po odsączeniu wody i suszą ją. Tak powstały papier zwija się w olbrzymie bele, które jadą do drukarni, gdzie drukuje się książki.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 </w:t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2. Rozmowa na temat drzew</w:t>
      </w:r>
      <w:r w:rsidRPr="000B3E5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br/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- jakie drzewa nadają się do produkcji papieru (grube),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br/>
        <w:t>- jak długo musi rosnąć drzewo zanim zostanie ścięte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3.  Oglądanie kawałka pnia (krążek, lub krążek  narysowany), na którym widoczne są słoje przyrostu.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Cs/>
          <w:iCs/>
          <w:color w:val="000000"/>
          <w:sz w:val="28"/>
          <w:szCs w:val="28"/>
          <w:lang w:eastAsia="pl-PL"/>
        </w:rPr>
        <w:t>Osoba dorosła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 wyjaśnia dziecku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że każda linia ( koło) widoczne na krążku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drzewa oznacza jeden rok. Dziecko liczy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ile lat miało drzewo, z którego ucięty został krążek.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br/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4.  Wyciąganie wniosków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:</w:t>
      </w:r>
    </w:p>
    <w:p w:rsidR="000B3E54" w:rsidRPr="000B3E54" w:rsidRDefault="000B3E54" w:rsidP="000B3E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drzewo musi rosnąć bardzo długo, zanim można je będzie ściąć, aby wyprodukować papier</w:t>
      </w:r>
    </w:p>
    <w:p w:rsidR="000B3E54" w:rsidRPr="000B3E54" w:rsidRDefault="000B3E54" w:rsidP="000B3E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czy można coś zrobić, aby nie zabrakło drzew potrzebnych do produkcji papieru (trzeba sadzić nowe drzewa)</w:t>
      </w:r>
    </w:p>
    <w:p w:rsidR="000B3E54" w:rsidRPr="000B3E54" w:rsidRDefault="000B3E54" w:rsidP="000B3E5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czy można coś zrobić, aby nie trzeba było wycinać tyle drzew, a jednak mieć papier (można zbierać makulaturę)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37430B" w:rsidRDefault="0037430B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</w:pP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5. Zestaw ćwiczeń gimnastycznych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– rozwijanie sprawności fizycznej</w:t>
      </w:r>
    </w:p>
    <w:p w:rsidR="000B3E54" w:rsidRPr="000B3E54" w:rsidRDefault="000B3E54" w:rsidP="000B3E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„Tajemnicza książka”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Dziecko  otrzymuje książkę, którą kładzie na głowę i stara się utrzymać ją w tej pozycji, pod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  <w:t>czas gdy prowadzący wydaje kolejno polecenia: Obracamy się, tańczymy, chodzimy bokiem, kucamy, chodzimy do tyłu..</w:t>
      </w:r>
    </w:p>
    <w:p w:rsidR="000B3E54" w:rsidRPr="000B3E54" w:rsidRDefault="000B3E54" w:rsidP="000B3E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„W księgarni”</w:t>
      </w:r>
    </w:p>
    <w:p w:rsidR="000B3E54" w:rsidRPr="000B3E54" w:rsidRDefault="0037430B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Dziecko zajmuje dowolne miejsce. Leży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 boku. Na hasło: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„Książki się otwierają!” przechodzi do leżenia na wznak, wyciąga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 boki wyprostowane ręce i nogi. Na hasło: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”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Kartki się przewracają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!” klaszcze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 dłonie. R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odzic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mówi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, ile stron ma książka, a dziecko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tyle ra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zy klaszcze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Na hasło: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>Książki się zamykają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!”  dziecko powraca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pozyc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ji wyjściowej. Leżenie na boku, nogi podkurczone. Gdy Rodzic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powie: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>Książki stoją na regale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!”, dziecko przechodzi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sta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  <w:t>nia na baczność.</w:t>
      </w:r>
    </w:p>
    <w:p w:rsidR="000B3E54" w:rsidRPr="000B3E54" w:rsidRDefault="000B3E54" w:rsidP="000B3E5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lastRenderedPageBreak/>
        <w:t>„Odgadywanie tytułów bajek”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Dziecko  przedstawia  za pomocą gestów, ruchów i rekwizytów postać z bajki (np. Kubuś Puchatek, Król Lew, Śpiąca królewna, 101 dalmatyńczyków). </w:t>
      </w:r>
      <w:r w:rsidR="0037430B">
        <w:rPr>
          <w:rFonts w:eastAsia="Times New Roman" w:cstheme="minorHAnsi"/>
          <w:color w:val="000000"/>
          <w:sz w:val="28"/>
          <w:szCs w:val="28"/>
          <w:lang w:eastAsia="pl-PL"/>
        </w:rPr>
        <w:t>Osoba dorosła odgaduje tytuł.</w:t>
      </w:r>
    </w:p>
    <w:p w:rsidR="000B3E54" w:rsidRPr="000B3E54" w:rsidRDefault="0037430B" w:rsidP="000B3E5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„Nasze nogi”</w:t>
      </w:r>
    </w:p>
    <w:p w:rsidR="000B3E54" w:rsidRPr="000B3E54" w:rsidRDefault="0037430B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 Dziecko i rodzic lub rodzeństwo tworzą parę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>. Przechodzą do leżenia na plecach. Dotykają się stopami w taki sposób, aby nogi zgięte w kolanach tworzyły w powietrzu kąt prosty. „Siłują się” stopami, pró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  <w:t>bując wyprostować nogi. Ćwiczenie wykonują tak, żeby nie odrywać stóp od stóp partnera. Następnie odpychają się od siebie stopami, następnie zbliżają się do siebie ponownie, nie odrywając pleców od podłogi.</w:t>
      </w:r>
    </w:p>
    <w:p w:rsidR="000B3E54" w:rsidRPr="000B3E54" w:rsidRDefault="0037430B" w:rsidP="000B3E5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„Baba Jaga patrzy”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Rodzic  jest Babą Jagą,  dziecko stoi w wyznaczonym miejscu. Baba Jaga jest odwrócona tyłem, ma zakryte oczy i powtarza słowa: Raz, dwa, trzy, baba Jaga patrzy. W tym czasie dziecko biegnie w jej stronę.</w:t>
      </w:r>
      <w:r w:rsidR="0037430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Baba Jaga się odwraca, a dziecko musi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się zatrzymać i stać bez ruchu.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Baba Jaga sprawdza, czy </w:t>
      </w:r>
      <w:r w:rsidR="0037430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dziecko 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się nie rusza (może rozśmieszać). </w:t>
      </w:r>
      <w:r w:rsidR="0037430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Jeśli dziecko 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się poruszy, wraca na start.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6</w:t>
      </w:r>
      <w:r w:rsidRPr="000B3E5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 xml:space="preserve">. </w:t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„Chodzimy po f”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– dziecko układa na dywanie kształt liter F i f ze sznurka lub liny a następnie  poruszają się stopa za stopą po linii. Wskazane jest, by dzieci zdjęły do tej zabawy kapcie.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7. „Opowiadanie o papierze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” – zabawy  matematyczne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Osoba dorosła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rozdaje dziec</w:t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ku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kartki formatu A4 i ołówki. Opowiada o po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  <w:t>wstawaniu papieru w taki sposób, by wpleść działania matematyczne do wykonan</w:t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ia przez dzieci. Zadaniem dziecka jest zapisanie działań . Dziecko może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zapisywać liczbę drzew cyframi, symbolami, np. kropkami, lub rys</w:t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unkami. Nie należy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podpowiadać, w jaki sposób wykonać to zadanie – wszystkie od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  <w:t>powiedzi są poprawne, jeśli prowadzą do właściwego wyniku.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0B3E5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Przykładowe opowieści:</w:t>
      </w:r>
    </w:p>
    <w:p w:rsidR="000B3E54" w:rsidRPr="000B3E54" w:rsidRDefault="000B3E54" w:rsidP="000B3E5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W pewnym lesie stały obok siebie cztery drzewa – wysokie i stare. Pewnego dnia drwale ścięli jedno z nich. Ile drzew zostało?,</w:t>
      </w:r>
    </w:p>
    <w:p w:rsidR="000B3E54" w:rsidRPr="000B3E54" w:rsidRDefault="000B3E54" w:rsidP="000B3E5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Ciężarówka wiozła do tartaku osiem ściętych drzew. Po drodze zatrzymała się w miej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  <w:t>scu wycinki i pracownicy zapakowali na ciężarówkę jeszcze jedno drzewo. Ile drzew było razem na przyczepie ciężarówki?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8. „Do krainy baśni zabieram…”</w:t>
      </w:r>
    </w:p>
    <w:p w:rsidR="00D37495" w:rsidRDefault="00D37495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P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>rosi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 dziecko, aby wymyśliło i zapamiętało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nazwę przedmiotu rozpoczynającego się głoską f. Następnie rozpoczyna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zabawę słowami: 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color w:val="000000"/>
          <w:sz w:val="28"/>
          <w:szCs w:val="28"/>
          <w:lang w:eastAsia="pl-PL"/>
        </w:rPr>
        <w:t>Do krainy baśni zabieram fotografię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prosi</w:t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my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 dziecko o powtórzenie tych słów oraz dodanie własnego słowa, rozpo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softHyphen/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czynającego się głoską f. Dziecko i Rodzic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kolejno powtarzają wcześniejsze słowa i dodają własne.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0B3E5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Karty pracy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0B3E54" w:rsidRDefault="00783B3C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12" w:history="1">
        <w:r w:rsidR="000B3E54" w:rsidRPr="000B3E54">
          <w:rPr>
            <w:rFonts w:eastAsia="Times New Roman" w:cstheme="minorHAnsi"/>
            <w:color w:val="415999"/>
            <w:sz w:val="28"/>
            <w:szCs w:val="28"/>
            <w:lang w:eastAsia="pl-PL"/>
          </w:rPr>
          <w:t>http://pp15.glogow.pl/wp-content/uploads/2020/04/Strona-85.pdf</w:t>
        </w:r>
      </w:hyperlink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0B3E54" w:rsidRDefault="00783B3C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13" w:history="1">
        <w:r w:rsidR="000B3E54" w:rsidRPr="000B3E54">
          <w:rPr>
            <w:rFonts w:eastAsia="Times New Roman" w:cstheme="minorHAnsi"/>
            <w:color w:val="415999"/>
            <w:sz w:val="28"/>
            <w:szCs w:val="28"/>
            <w:lang w:eastAsia="pl-PL"/>
          </w:rPr>
          <w:t>http://pp15.glogow.pl/wp-content/uploads/2020/04/Strona-86.pdf</w:t>
        </w:r>
      </w:hyperlink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  <w:lang w:eastAsia="pl-PL"/>
        </w:rPr>
        <w:t>Materiały dodatkowe </w:t>
      </w:r>
      <w:r w:rsidR="00D37495">
        <w:rPr>
          <w:rFonts w:eastAsia="Times New Roman" w:cstheme="minorHAnsi"/>
          <w:b/>
          <w:bCs/>
          <w:iCs/>
          <w:color w:val="000000"/>
          <w:sz w:val="28"/>
          <w:szCs w:val="28"/>
          <w:u w:val="single"/>
          <w:lang w:eastAsia="pl-PL"/>
        </w:rPr>
        <w:t xml:space="preserve"> dla chętnych: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pl-PL"/>
        </w:rPr>
        <w:t> </w:t>
      </w:r>
      <w:r w:rsidR="00D37495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 xml:space="preserve">Niedawno </w:t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obchodzi</w:t>
      </w:r>
      <w:r w:rsidR="00D37495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liś</w:t>
      </w: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my  Światowy Dzień Sztuki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Bez przedstawicieli zawodów artystycznych nie mielibyśmy wzruszających filmów i sztuk teatralnych, zjawiskowych koncertów, starannie zaprojektowanych domów, mebli, ulic, wiecznych pamiątek z  ważnych uroczystości jak zdjęcia czy nagrania, nie podziwialibyśmy obrazów, rzeźb, grafik, zabytków, pięknych wnętrz, wreszcie – nie mielibyśmy tylu książek! </w:t>
      </w:r>
    </w:p>
    <w:p w:rsidR="00D37495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b/>
          <w:bCs/>
          <w:iCs/>
          <w:color w:val="000000"/>
          <w:sz w:val="28"/>
          <w:szCs w:val="28"/>
          <w:lang w:eastAsia="pl-PL"/>
        </w:rPr>
        <w:t>My też będziemy uznanymi artystami!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- propozycje zabaw</w:t>
      </w:r>
      <w:r w:rsidR="00A647D8">
        <w:rPr>
          <w:rFonts w:eastAsia="Times New Roman" w:cstheme="minorHAnsi"/>
          <w:color w:val="000000"/>
          <w:sz w:val="28"/>
          <w:szCs w:val="28"/>
          <w:lang w:eastAsia="pl-PL"/>
        </w:rPr>
        <w:t>:</w:t>
      </w:r>
      <w:bookmarkStart w:id="0" w:name="_GoBack"/>
      <w:bookmarkEnd w:id="0"/>
    </w:p>
    <w:p w:rsidR="000B3E54" w:rsidRPr="000B3E54" w:rsidRDefault="00D37495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  <w:r w:rsidRPr="00D3749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lastRenderedPageBreak/>
        <w:t>Rzeź</w:t>
      </w:r>
      <w:r w:rsidR="000B3E54" w:rsidRPr="000B3E5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biarz</w:t>
      </w:r>
    </w:p>
    <w:p w:rsidR="000B3E54" w:rsidRPr="00D37495" w:rsidRDefault="000B3E54" w:rsidP="00D37495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37495">
        <w:rPr>
          <w:rFonts w:eastAsia="Times New Roman" w:cstheme="minorHAnsi"/>
          <w:color w:val="000000"/>
          <w:sz w:val="28"/>
          <w:szCs w:val="28"/>
          <w:lang w:eastAsia="pl-PL"/>
        </w:rPr>
        <w:t>Wykonanie rzeźby z masy solnej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r w:rsidRPr="000B3E5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Malarz</w:t>
      </w:r>
    </w:p>
    <w:p w:rsidR="000B3E54" w:rsidRPr="000B3E54" w:rsidRDefault="000B3E54" w:rsidP="000B3E5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„Portret koleżanki/kolegi” </w:t>
      </w:r>
    </w:p>
    <w:p w:rsidR="000B3E54" w:rsidRPr="000B3E54" w:rsidRDefault="000B3E54" w:rsidP="000B3E5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odtwarzanie na pracy plastycznej ulubionego fragmentu z przeczytanego opowiadania lub legendy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  <w:r w:rsidRPr="000B3E5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Muzyk</w:t>
      </w:r>
    </w:p>
    <w:p w:rsidR="000B3E54" w:rsidRPr="000B3E54" w:rsidRDefault="000B3E54" w:rsidP="000B3E5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tworzenie własnych instrumentów – grzechotek z różnych opakowań, kija deszczowego z tekturowego rulonu oraz innych za pomocą: kartonu, gumek recepturek, sypkich wypełnień i co ty</w:t>
      </w:r>
      <w:r w:rsidR="00D37495">
        <w:rPr>
          <w:rFonts w:eastAsia="Times New Roman" w:cstheme="minorHAnsi"/>
          <w:color w:val="000000"/>
          <w:sz w:val="28"/>
          <w:szCs w:val="28"/>
          <w:lang w:eastAsia="pl-PL"/>
        </w:rPr>
        <w:t>lko przyjdzie dzieciom do głowy</w:t>
      </w:r>
    </w:p>
    <w:p w:rsidR="000B3E54" w:rsidRPr="000B3E54" w:rsidRDefault="000B3E54" w:rsidP="000B3E5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swobodne występy dzieci na scenie – na żywo lub na zasadzie „mini playback show”. 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  <w:r w:rsidRPr="000B3E5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Aktor</w:t>
      </w:r>
    </w:p>
    <w:p w:rsidR="000B3E54" w:rsidRPr="000B3E54" w:rsidRDefault="000B3E54" w:rsidP="000B3E5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kalambury –</w:t>
      </w:r>
      <w:r w:rsidR="00545E9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dziecko 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pokazuje swoim ciałem i mimiką </w:t>
      </w:r>
      <w:r w:rsidR="00545E9B">
        <w:rPr>
          <w:rFonts w:eastAsia="Times New Roman" w:cstheme="minorHAnsi"/>
          <w:color w:val="000000"/>
          <w:sz w:val="28"/>
          <w:szCs w:val="28"/>
          <w:lang w:eastAsia="pl-PL"/>
        </w:rPr>
        <w:t>wylosowa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ne </w:t>
      </w:r>
      <w:r w:rsidR="00545E9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obrazkowe 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„hasło”, </w:t>
      </w:r>
      <w:r w:rsidR="00545E9B">
        <w:rPr>
          <w:rFonts w:eastAsia="Times New Roman" w:cstheme="minorHAnsi"/>
          <w:color w:val="000000"/>
          <w:sz w:val="28"/>
          <w:szCs w:val="28"/>
          <w:lang w:eastAsia="pl-PL"/>
        </w:rPr>
        <w:t>Rodzic zgaduje</w:t>
      </w:r>
    </w:p>
    <w:p w:rsidR="000B3E54" w:rsidRPr="000B3E54" w:rsidRDefault="000B3E54" w:rsidP="000B3E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„jaki to smak” – pokaż, jak wyglądasz, gdy jesz coś kwaśnego, ostrego, słodkiego,</w:t>
      </w:r>
    </w:p>
    <w:p w:rsidR="000B3E54" w:rsidRPr="000B3E54" w:rsidRDefault="000B3E54" w:rsidP="000B3E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„idź jakbyś” – niósł ciężki kamień, podlewał kwiatki, był bardzo zmęczony, zbierał klocki, szorował okna, otwierał i zamykał za sobą drzwi…</w:t>
      </w:r>
    </w:p>
    <w:p w:rsidR="000B3E54" w:rsidRPr="000B3E54" w:rsidRDefault="000B3E54" w:rsidP="000B3E5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wymyślanie odgłosów różnych przedmiotów, odtwarzanie odgłosów zwierząt i głosów ludzkich wyrażających różne emocje,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  <w:r w:rsidRPr="000B3E5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Pisarz i Poeta</w:t>
      </w:r>
    </w:p>
    <w:p w:rsidR="000B3E54" w:rsidRPr="000B3E54" w:rsidRDefault="000B3E54" w:rsidP="000B3E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rymowanie, kończenie zdań, wymyślanie niestandardowych zakończeń znanych bajek, odnajdywanie podobieństw między wyrazami, „co by było, gdyby… (zwierzęta chodziły do tyłu, Czerwony Kapturek nie spotkał wilka, na domach nie było dachów)” – rozwijanie wyobraźni i komunikacji,</w:t>
      </w:r>
    </w:p>
    <w:p w:rsidR="000B3E54" w:rsidRPr="000B3E54" w:rsidRDefault="000B3E54" w:rsidP="000B3E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aktywne słuchanie bajki, wiersza, opowiadania, legendy – na konkretne słowa w opowieści dzieci wykonują jakiś znak (max. 3 znaki na jedną 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opowieść, np. ocean – falowanie dłońmi, burza – obijanie pięściami o podłogę, rekin – szczerzenie zębów),</w:t>
      </w:r>
    </w:p>
    <w:p w:rsidR="000B3E54" w:rsidRPr="000B3E54" w:rsidRDefault="000B3E54" w:rsidP="000B3E5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rysowanie w powietrzu</w:t>
      </w:r>
      <w:r w:rsidR="00545E9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</w:t>
      </w: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podczas słuchania opowiadania, dzieci ilustrują to, co ich w czytaniu zaciekawiło</w:t>
      </w:r>
    </w:p>
    <w:p w:rsidR="00545E9B" w:rsidRPr="00545E9B" w:rsidRDefault="000B3E54" w:rsidP="00545E9B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545E9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obejrzyj przedstawienia teatralne – </w:t>
      </w:r>
      <w:r w:rsidR="00545E9B" w:rsidRPr="00545E9B">
        <w:rPr>
          <w:rFonts w:eastAsia="Times New Roman" w:cstheme="minorHAnsi"/>
          <w:color w:val="000000"/>
          <w:sz w:val="28"/>
          <w:szCs w:val="28"/>
          <w:lang w:eastAsia="pl-PL"/>
        </w:rPr>
        <w:t>„</w:t>
      </w:r>
      <w:r w:rsidRPr="00545E9B">
        <w:rPr>
          <w:rFonts w:eastAsia="Times New Roman" w:cstheme="minorHAnsi"/>
          <w:b/>
          <w:color w:val="000000"/>
          <w:sz w:val="28"/>
          <w:szCs w:val="28"/>
          <w:lang w:eastAsia="pl-PL"/>
        </w:rPr>
        <w:t>Czerwony Kapturek</w:t>
      </w:r>
      <w:r w:rsidR="00545E9B" w:rsidRPr="00545E9B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0B3E54" w:rsidRPr="000B3E54" w:rsidRDefault="00783B3C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14" w:history="1">
        <w:r w:rsidR="000B3E54" w:rsidRPr="000B3E54">
          <w:rPr>
            <w:rFonts w:eastAsia="Times New Roman" w:cstheme="minorHAnsi"/>
            <w:color w:val="415999"/>
            <w:sz w:val="28"/>
            <w:szCs w:val="28"/>
            <w:lang w:eastAsia="pl-PL"/>
          </w:rPr>
          <w:t>https://www.youtube.com/watch?v=zrMHsT2N9TU&amp;feature=youtu.be</w:t>
        </w:r>
      </w:hyperlink>
      <w:r w:rsidR="000B3E54"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545E9B" w:rsidRDefault="000B3E54" w:rsidP="000B3E54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545E9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lubprzedstawienie teatralne – </w:t>
      </w:r>
      <w:r w:rsidR="00545E9B" w:rsidRPr="00545E9B">
        <w:rPr>
          <w:rFonts w:eastAsia="Times New Roman" w:cstheme="minorHAnsi"/>
          <w:b/>
          <w:color w:val="000000"/>
          <w:sz w:val="28"/>
          <w:szCs w:val="28"/>
          <w:lang w:eastAsia="pl-PL"/>
        </w:rPr>
        <w:t>„</w:t>
      </w:r>
      <w:r w:rsidRPr="00545E9B">
        <w:rPr>
          <w:rFonts w:eastAsia="Times New Roman" w:cstheme="minorHAnsi"/>
          <w:b/>
          <w:color w:val="000000"/>
          <w:sz w:val="28"/>
          <w:szCs w:val="28"/>
          <w:lang w:eastAsia="pl-PL"/>
        </w:rPr>
        <w:t>Misiowe opowieści</w:t>
      </w:r>
      <w:r w:rsidR="00545E9B" w:rsidRPr="00545E9B">
        <w:rPr>
          <w:rFonts w:eastAsia="Times New Roman" w:cstheme="minorHAnsi"/>
          <w:b/>
          <w:color w:val="000000"/>
          <w:sz w:val="28"/>
          <w:szCs w:val="28"/>
          <w:lang w:eastAsia="pl-PL"/>
        </w:rPr>
        <w:t>”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  <w:hyperlink r:id="rId15" w:history="1">
        <w:r w:rsidRPr="000B3E54">
          <w:rPr>
            <w:rFonts w:eastAsia="Times New Roman" w:cstheme="minorHAnsi"/>
            <w:color w:val="415999"/>
            <w:sz w:val="28"/>
            <w:szCs w:val="28"/>
            <w:lang w:eastAsia="pl-PL"/>
          </w:rPr>
          <w:t>https://www.youtube.com/watch?v=PfG7rfKXKrk&amp;feature=youtu.be</w:t>
        </w:r>
      </w:hyperlink>
    </w:p>
    <w:p w:rsidR="00AD44B8" w:rsidRDefault="00AD44B8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0B3E54" w:rsidRPr="000B3E54" w:rsidRDefault="00AD44B8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AD44B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Dodatkowe ćwiczenia i zabawy dla bardzo chętnych:</w:t>
      </w:r>
      <w:r w:rsidR="000B3E54" w:rsidRPr="000B3E54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 </w:t>
      </w:r>
    </w:p>
    <w:p w:rsidR="00AD44B8" w:rsidRPr="00AD44B8" w:rsidRDefault="00AD44B8" w:rsidP="00AD44B8">
      <w:pPr>
        <w:pStyle w:val="NormalnyWeb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„O </w:t>
      </w:r>
      <w:r w:rsidRPr="00AD44B8">
        <w:rPr>
          <w:rFonts w:asciiTheme="minorHAnsi" w:hAnsiTheme="minorHAnsi" w:cstheme="minorHAnsi"/>
          <w:b/>
          <w:bCs/>
          <w:color w:val="000000"/>
          <w:sz w:val="28"/>
          <w:szCs w:val="28"/>
        </w:rPr>
        <w:t>czym przeczytamy w książkach?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”</w:t>
      </w:r>
    </w:p>
    <w:p w:rsidR="00AD44B8" w:rsidRDefault="00AD44B8" w:rsidP="00AD44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>Do tego możemy wykorzystać książki z domowej biblioteczki. Zadaniem dziecka jest odgadywanie lub opowiadanie o tym, co możemy przeczytać w książkach itd.</w:t>
      </w:r>
    </w:p>
    <w:p w:rsidR="00AD44B8" w:rsidRPr="00AD44B8" w:rsidRDefault="00AD44B8" w:rsidP="00AD44B8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„Porządkujemy książki”</w:t>
      </w:r>
    </w:p>
    <w:p w:rsidR="00AD44B8" w:rsidRPr="00AD44B8" w:rsidRDefault="00AD44B8" w:rsidP="00AD44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>Do tej zabawy potrzebne będą książki  w różnych rozmiarach. Zadaniem dzieci jest ich układanie od największej do najmniejszej i odwrotnie lub od najcieńszej do najgrubszej </w:t>
      </w:r>
    </w:p>
    <w:p w:rsidR="00AD44B8" w:rsidRDefault="00AD44B8" w:rsidP="00AD44B8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„</w:t>
      </w:r>
      <w:r w:rsidRPr="00AD44B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Zabawa: Dawno, dawno temu…. - snujemy bajkę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”</w:t>
      </w: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 ( ćwiczenie twórcze). </w:t>
      </w:r>
    </w:p>
    <w:p w:rsidR="00AD44B8" w:rsidRDefault="00AD44B8" w:rsidP="00AD44B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AD44B8" w:rsidRPr="00AD44B8" w:rsidRDefault="00AD44B8" w:rsidP="00AD44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>Rodzic  zaczyna historię,  po czym rzuca włóczkę do dziecka – dziecko układa dalszy ciąg historii i rzuca włóczkę do rodzica . W efekcie czego tworzy się pajęczyna  i bajka.</w:t>
      </w:r>
    </w:p>
    <w:p w:rsidR="00AD44B8" w:rsidRPr="00AD44B8" w:rsidRDefault="00AD44B8" w:rsidP="00AD44B8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Ćwiczenie logopedyczne „Książki”</w:t>
      </w:r>
    </w:p>
    <w:p w:rsidR="00AD44B8" w:rsidRDefault="00AD44B8" w:rsidP="00AD44B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>Dziecko wykonuje następujące ćwiczenia:</w:t>
      </w:r>
    </w:p>
    <w:p w:rsidR="00AD44B8" w:rsidRPr="00AD44B8" w:rsidRDefault="00AD44B8" w:rsidP="00AD44B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>„Przekładanie kartek w książce”- przesuwanie czubka języka od jednego kącika ust do drugiego - od prawej do lewej strony.</w:t>
      </w:r>
    </w:p>
    <w:p w:rsidR="00AD44B8" w:rsidRPr="00AD44B8" w:rsidRDefault="00AD44B8" w:rsidP="00AD44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„ Przecieramy książeczki”- przesuwanie czubka języka od brody w kierunku nosa.</w:t>
      </w:r>
    </w:p>
    <w:p w:rsidR="00AD44B8" w:rsidRDefault="00AD44B8" w:rsidP="00AD44B8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D44B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Ćwiczenia oddechowe: „ Huśtamy książkę”</w:t>
      </w: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 </w:t>
      </w:r>
    </w:p>
    <w:p w:rsidR="00AD44B8" w:rsidRDefault="00AD44B8" w:rsidP="00AD44B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:rsidR="00AD44B8" w:rsidRPr="00AD44B8" w:rsidRDefault="00AD44B8" w:rsidP="00AD44B8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D</w:t>
      </w:r>
      <w:r w:rsidRPr="00AD44B8">
        <w:rPr>
          <w:rFonts w:eastAsia="Times New Roman" w:cstheme="minorHAnsi"/>
          <w:color w:val="000000"/>
          <w:sz w:val="28"/>
          <w:szCs w:val="28"/>
          <w:lang w:eastAsia="pl-PL"/>
        </w:rPr>
        <w:t>ziecko leży na plecach kładąc książkę na klatce piersiowej. Podczas wdechu książka wyraźnie unosi się do góry, podczas wydechu opada (dzieci wciągają i wypuszczają powietrze nosem przy zamkniętych ustach)</w:t>
      </w: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0B3E54" w:rsidRPr="000B3E54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0B3E54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0B3E54" w:rsidRPr="00AD44B8" w:rsidRDefault="000B3E54" w:rsidP="000B3E5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562142" w:rsidRPr="005E142F" w:rsidRDefault="00562142" w:rsidP="005E14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C27C76" w:rsidRPr="000B3E54" w:rsidRDefault="00C27C76" w:rsidP="005E142F">
      <w:pPr>
        <w:rPr>
          <w:rFonts w:cstheme="minorHAnsi"/>
          <w:sz w:val="28"/>
          <w:szCs w:val="28"/>
        </w:rPr>
      </w:pPr>
    </w:p>
    <w:sectPr w:rsidR="00C27C76" w:rsidRPr="000B3E54" w:rsidSect="0078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044"/>
    <w:multiLevelType w:val="multilevel"/>
    <w:tmpl w:val="872E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52C8"/>
    <w:multiLevelType w:val="multilevel"/>
    <w:tmpl w:val="FF1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36C24"/>
    <w:multiLevelType w:val="multilevel"/>
    <w:tmpl w:val="C47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104D"/>
    <w:multiLevelType w:val="multilevel"/>
    <w:tmpl w:val="138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D09F3"/>
    <w:multiLevelType w:val="multilevel"/>
    <w:tmpl w:val="9E5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D29AF"/>
    <w:multiLevelType w:val="multilevel"/>
    <w:tmpl w:val="98B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FCB"/>
    <w:multiLevelType w:val="multilevel"/>
    <w:tmpl w:val="A0E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824AF"/>
    <w:multiLevelType w:val="multilevel"/>
    <w:tmpl w:val="F3D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22ADD"/>
    <w:multiLevelType w:val="multilevel"/>
    <w:tmpl w:val="50FC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02EC7"/>
    <w:multiLevelType w:val="multilevel"/>
    <w:tmpl w:val="718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D2174"/>
    <w:multiLevelType w:val="multilevel"/>
    <w:tmpl w:val="3D0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D666E"/>
    <w:multiLevelType w:val="multilevel"/>
    <w:tmpl w:val="967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C003E"/>
    <w:multiLevelType w:val="multilevel"/>
    <w:tmpl w:val="DEB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702A2"/>
    <w:multiLevelType w:val="multilevel"/>
    <w:tmpl w:val="6C50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72915"/>
    <w:multiLevelType w:val="multilevel"/>
    <w:tmpl w:val="7B7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119CE"/>
    <w:multiLevelType w:val="multilevel"/>
    <w:tmpl w:val="718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526BA"/>
    <w:multiLevelType w:val="multilevel"/>
    <w:tmpl w:val="EA6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D49E3"/>
    <w:multiLevelType w:val="multilevel"/>
    <w:tmpl w:val="9B8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A1DE0"/>
    <w:multiLevelType w:val="multilevel"/>
    <w:tmpl w:val="ABF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424BF"/>
    <w:multiLevelType w:val="multilevel"/>
    <w:tmpl w:val="F8A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63A86"/>
    <w:multiLevelType w:val="multilevel"/>
    <w:tmpl w:val="E15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A00B5"/>
    <w:multiLevelType w:val="multilevel"/>
    <w:tmpl w:val="B44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85EAD"/>
    <w:multiLevelType w:val="hybridMultilevel"/>
    <w:tmpl w:val="7900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B34E3"/>
    <w:multiLevelType w:val="multilevel"/>
    <w:tmpl w:val="4CF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1F08B5"/>
    <w:multiLevelType w:val="multilevel"/>
    <w:tmpl w:val="60B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C84F2D"/>
    <w:multiLevelType w:val="multilevel"/>
    <w:tmpl w:val="4B1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A1BB4"/>
    <w:multiLevelType w:val="hybridMultilevel"/>
    <w:tmpl w:val="411ACC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80F2B"/>
    <w:multiLevelType w:val="multilevel"/>
    <w:tmpl w:val="256E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97233"/>
    <w:multiLevelType w:val="multilevel"/>
    <w:tmpl w:val="AC90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088A"/>
    <w:multiLevelType w:val="multilevel"/>
    <w:tmpl w:val="7FD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8A3673"/>
    <w:multiLevelType w:val="multilevel"/>
    <w:tmpl w:val="3982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15EEA"/>
    <w:multiLevelType w:val="hybridMultilevel"/>
    <w:tmpl w:val="F0266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D224EB3"/>
    <w:multiLevelType w:val="multilevel"/>
    <w:tmpl w:val="D34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E011B"/>
    <w:multiLevelType w:val="hybridMultilevel"/>
    <w:tmpl w:val="4E8CB3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20"/>
  </w:num>
  <w:num w:numId="5">
    <w:abstractNumId w:val="11"/>
  </w:num>
  <w:num w:numId="6">
    <w:abstractNumId w:val="21"/>
  </w:num>
  <w:num w:numId="7">
    <w:abstractNumId w:val="13"/>
  </w:num>
  <w:num w:numId="8">
    <w:abstractNumId w:val="30"/>
  </w:num>
  <w:num w:numId="9">
    <w:abstractNumId w:val="32"/>
  </w:num>
  <w:num w:numId="10">
    <w:abstractNumId w:val="5"/>
  </w:num>
  <w:num w:numId="11">
    <w:abstractNumId w:val="4"/>
  </w:num>
  <w:num w:numId="12">
    <w:abstractNumId w:val="9"/>
  </w:num>
  <w:num w:numId="13">
    <w:abstractNumId w:val="18"/>
  </w:num>
  <w:num w:numId="14">
    <w:abstractNumId w:val="16"/>
  </w:num>
  <w:num w:numId="15">
    <w:abstractNumId w:val="14"/>
  </w:num>
  <w:num w:numId="16">
    <w:abstractNumId w:val="23"/>
  </w:num>
  <w:num w:numId="17">
    <w:abstractNumId w:val="19"/>
  </w:num>
  <w:num w:numId="18">
    <w:abstractNumId w:val="3"/>
  </w:num>
  <w:num w:numId="19">
    <w:abstractNumId w:val="17"/>
  </w:num>
  <w:num w:numId="20">
    <w:abstractNumId w:val="10"/>
  </w:num>
  <w:num w:numId="21">
    <w:abstractNumId w:val="29"/>
  </w:num>
  <w:num w:numId="22">
    <w:abstractNumId w:val="2"/>
  </w:num>
  <w:num w:numId="23">
    <w:abstractNumId w:val="12"/>
  </w:num>
  <w:num w:numId="24">
    <w:abstractNumId w:val="15"/>
  </w:num>
  <w:num w:numId="25">
    <w:abstractNumId w:val="8"/>
  </w:num>
  <w:num w:numId="26">
    <w:abstractNumId w:val="7"/>
  </w:num>
  <w:num w:numId="27">
    <w:abstractNumId w:val="24"/>
  </w:num>
  <w:num w:numId="28">
    <w:abstractNumId w:val="6"/>
  </w:num>
  <w:num w:numId="29">
    <w:abstractNumId w:val="27"/>
  </w:num>
  <w:num w:numId="30">
    <w:abstractNumId w:val="0"/>
  </w:num>
  <w:num w:numId="31">
    <w:abstractNumId w:val="1"/>
  </w:num>
  <w:num w:numId="32">
    <w:abstractNumId w:val="31"/>
  </w:num>
  <w:num w:numId="33">
    <w:abstractNumId w:val="2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C76"/>
    <w:rsid w:val="000B3E54"/>
    <w:rsid w:val="00122040"/>
    <w:rsid w:val="0037430B"/>
    <w:rsid w:val="00442CE0"/>
    <w:rsid w:val="00545E9B"/>
    <w:rsid w:val="00562142"/>
    <w:rsid w:val="005B36F9"/>
    <w:rsid w:val="005E142F"/>
    <w:rsid w:val="0075394F"/>
    <w:rsid w:val="00783B3C"/>
    <w:rsid w:val="00A647D8"/>
    <w:rsid w:val="00A811B7"/>
    <w:rsid w:val="00AD44B8"/>
    <w:rsid w:val="00B5183F"/>
    <w:rsid w:val="00C27C76"/>
    <w:rsid w:val="00D3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B3C"/>
  </w:style>
  <w:style w:type="paragraph" w:styleId="Nagwek1">
    <w:name w:val="heading 1"/>
    <w:basedOn w:val="Normalny"/>
    <w:next w:val="Normalny"/>
    <w:link w:val="Nagwek1Znak"/>
    <w:uiPriority w:val="9"/>
    <w:qFormat/>
    <w:rsid w:val="005E1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1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42F"/>
    <w:rPr>
      <w:b/>
      <w:bCs/>
    </w:rPr>
  </w:style>
  <w:style w:type="character" w:styleId="Uwydatnienie">
    <w:name w:val="Emphasis"/>
    <w:basedOn w:val="Domylnaczcionkaakapitu"/>
    <w:uiPriority w:val="20"/>
    <w:qFormat/>
    <w:rsid w:val="005E142F"/>
    <w:rPr>
      <w:i/>
      <w:iCs/>
    </w:rPr>
  </w:style>
  <w:style w:type="paragraph" w:customStyle="1" w:styleId="standard">
    <w:name w:val="standard"/>
    <w:basedOn w:val="Normalny"/>
    <w:rsid w:val="005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C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1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42F"/>
    <w:rPr>
      <w:b/>
      <w:bCs/>
    </w:rPr>
  </w:style>
  <w:style w:type="character" w:styleId="Uwydatnienie">
    <w:name w:val="Emphasis"/>
    <w:basedOn w:val="Domylnaczcionkaakapitu"/>
    <w:uiPriority w:val="20"/>
    <w:qFormat/>
    <w:rsid w:val="005E142F"/>
    <w:rPr>
      <w:i/>
      <w:iCs/>
    </w:rPr>
  </w:style>
  <w:style w:type="paragraph" w:customStyle="1" w:styleId="standard">
    <w:name w:val="standard"/>
    <w:basedOn w:val="Normalny"/>
    <w:rsid w:val="005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AZquWgp9A" TargetMode="External"/><Relationship Id="rId13" Type="http://schemas.openxmlformats.org/officeDocument/2006/relationships/hyperlink" Target="http://pp15.glogow.pl/wp-content/uploads/2020/04/Strona-86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mpalka1@vp.pl" TargetMode="External"/><Relationship Id="rId12" Type="http://schemas.openxmlformats.org/officeDocument/2006/relationships/hyperlink" Target="http://pp15.glogow.pl/wp-content/uploads/2020/04/Strona-8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ta.palka@interia.eu" TargetMode="External"/><Relationship Id="rId11" Type="http://schemas.openxmlformats.org/officeDocument/2006/relationships/hyperlink" Target="https://www.youtube.com/watch?v=xdfpRSZVg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fG7rfKXKrk&amp;feature=youtu.be" TargetMode="External"/><Relationship Id="rId10" Type="http://schemas.openxmlformats.org/officeDocument/2006/relationships/hyperlink" Target="https://drive.google.com/file/d/1Oc7sH-dFP6IBLxu2uvYYr4nO3SuOY_18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zrMHsT2N9T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0485-2813-43B7-865C-6202CD73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1923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Duda</dc:creator>
  <cp:lastModifiedBy>Hp</cp:lastModifiedBy>
  <cp:revision>3</cp:revision>
  <dcterms:created xsi:type="dcterms:W3CDTF">2020-05-03T12:45:00Z</dcterms:created>
  <dcterms:modified xsi:type="dcterms:W3CDTF">2020-05-03T19:33:00Z</dcterms:modified>
</cp:coreProperties>
</file>